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0062" w14:textId="27A98AEB" w:rsidR="004971D9" w:rsidRPr="005128AA" w:rsidRDefault="005128AA" w:rsidP="005128AA">
      <w:pPr>
        <w:jc w:val="center"/>
        <w:rPr>
          <w:sz w:val="40"/>
          <w:szCs w:val="40"/>
        </w:rPr>
      </w:pPr>
      <w:r>
        <w:rPr>
          <w:sz w:val="40"/>
          <w:szCs w:val="40"/>
        </w:rPr>
        <w:t>Misconduct Hearing Notice</w:t>
      </w:r>
    </w:p>
    <w:p w14:paraId="47007E6D" w14:textId="77777777" w:rsidR="005128AA" w:rsidRDefault="005128AA"/>
    <w:p w14:paraId="78FEF8BB" w14:textId="13890C6C" w:rsidR="005128AA" w:rsidRPr="005128AA" w:rsidRDefault="005128AA" w:rsidP="005128AA">
      <w:pPr>
        <w:spacing w:after="120" w:line="240" w:lineRule="auto"/>
        <w:outlineLvl w:val="1"/>
        <w:rPr>
          <w:rFonts w:ascii="Verdana" w:eastAsia="Times New Roman" w:hAnsi="Verdana" w:cs="Times New Roman"/>
          <w:b/>
          <w:bCs/>
          <w:color w:val="0095D5"/>
          <w:sz w:val="24"/>
          <w:szCs w:val="24"/>
          <w:lang w:eastAsia="en-GB"/>
        </w:rPr>
      </w:pPr>
      <w:r w:rsidRPr="005128AA">
        <w:rPr>
          <w:rFonts w:ascii="Verdana" w:eastAsia="Times New Roman" w:hAnsi="Verdana" w:cs="Times New Roman"/>
          <w:b/>
          <w:bCs/>
          <w:color w:val="0095D5"/>
          <w:sz w:val="24"/>
          <w:szCs w:val="24"/>
          <w:lang w:eastAsia="en-GB"/>
        </w:rPr>
        <w:t xml:space="preserve">Notice for </w:t>
      </w:r>
      <w:r>
        <w:rPr>
          <w:rFonts w:ascii="Verdana" w:eastAsia="Times New Roman" w:hAnsi="Verdana" w:cs="Times New Roman"/>
          <w:b/>
          <w:bCs/>
          <w:color w:val="0095D5"/>
          <w:sz w:val="24"/>
          <w:szCs w:val="24"/>
          <w:lang w:eastAsia="en-GB"/>
        </w:rPr>
        <w:t xml:space="preserve">Hearing to be held in public – </w:t>
      </w:r>
      <w:r w:rsidR="00A25282">
        <w:rPr>
          <w:rFonts w:ascii="Verdana" w:eastAsia="Times New Roman" w:hAnsi="Verdana" w:cs="Times New Roman"/>
          <w:b/>
          <w:bCs/>
          <w:color w:val="0095D5"/>
          <w:sz w:val="24"/>
          <w:szCs w:val="24"/>
          <w:lang w:eastAsia="en-GB"/>
        </w:rPr>
        <w:t>5</w:t>
      </w:r>
      <w:r w:rsidR="00E021FF" w:rsidRPr="00E021FF">
        <w:rPr>
          <w:rFonts w:ascii="Verdana" w:eastAsia="Times New Roman" w:hAnsi="Verdana" w:cs="Times New Roman"/>
          <w:b/>
          <w:bCs/>
          <w:color w:val="0095D5"/>
          <w:sz w:val="24"/>
          <w:szCs w:val="24"/>
          <w:vertAlign w:val="superscript"/>
          <w:lang w:eastAsia="en-GB"/>
        </w:rPr>
        <w:t>th</w:t>
      </w:r>
      <w:r w:rsidR="00E021FF">
        <w:rPr>
          <w:rFonts w:ascii="Verdana" w:eastAsia="Times New Roman" w:hAnsi="Verdana" w:cs="Times New Roman"/>
          <w:b/>
          <w:bCs/>
          <w:color w:val="0095D5"/>
          <w:sz w:val="24"/>
          <w:szCs w:val="24"/>
          <w:lang w:eastAsia="en-GB"/>
        </w:rPr>
        <w:t xml:space="preserve"> </w:t>
      </w:r>
      <w:r w:rsidR="00A25282">
        <w:rPr>
          <w:rFonts w:ascii="Verdana" w:eastAsia="Times New Roman" w:hAnsi="Verdana" w:cs="Times New Roman"/>
          <w:b/>
          <w:bCs/>
          <w:color w:val="0095D5"/>
          <w:sz w:val="24"/>
          <w:szCs w:val="24"/>
          <w:lang w:eastAsia="en-GB"/>
        </w:rPr>
        <w:t>to</w:t>
      </w:r>
      <w:r w:rsidR="00FC2D67">
        <w:rPr>
          <w:rFonts w:ascii="Verdana" w:eastAsia="Times New Roman" w:hAnsi="Verdana" w:cs="Times New Roman"/>
          <w:b/>
          <w:bCs/>
          <w:color w:val="0095D5"/>
          <w:sz w:val="24"/>
          <w:szCs w:val="24"/>
          <w:lang w:eastAsia="en-GB"/>
        </w:rPr>
        <w:t xml:space="preserve"> </w:t>
      </w:r>
      <w:r w:rsidR="00A25282">
        <w:rPr>
          <w:rFonts w:ascii="Verdana" w:eastAsia="Times New Roman" w:hAnsi="Verdana" w:cs="Times New Roman"/>
          <w:b/>
          <w:bCs/>
          <w:color w:val="0095D5"/>
          <w:sz w:val="24"/>
          <w:szCs w:val="24"/>
          <w:lang w:eastAsia="en-GB"/>
        </w:rPr>
        <w:t>7th</w:t>
      </w:r>
      <w:r w:rsidR="00FC2D67" w:rsidRPr="00FC2D67">
        <w:rPr>
          <w:rFonts w:ascii="Verdana" w:eastAsia="Times New Roman" w:hAnsi="Verdana" w:cs="Times New Roman"/>
          <w:b/>
          <w:bCs/>
          <w:color w:val="0095D5"/>
          <w:sz w:val="24"/>
          <w:szCs w:val="24"/>
          <w:vertAlign w:val="superscript"/>
          <w:lang w:eastAsia="en-GB"/>
        </w:rPr>
        <w:t>th</w:t>
      </w:r>
      <w:r w:rsidR="00FC2D67">
        <w:rPr>
          <w:rFonts w:ascii="Verdana" w:eastAsia="Times New Roman" w:hAnsi="Verdana" w:cs="Times New Roman"/>
          <w:b/>
          <w:bCs/>
          <w:color w:val="0095D5"/>
          <w:sz w:val="24"/>
          <w:szCs w:val="24"/>
          <w:lang w:eastAsia="en-GB"/>
        </w:rPr>
        <w:t xml:space="preserve"> August 2026</w:t>
      </w:r>
    </w:p>
    <w:p w14:paraId="689915AB" w14:textId="77777777" w:rsidR="005128AA" w:rsidRPr="005128AA" w:rsidRDefault="005128AA" w:rsidP="005128AA">
      <w:p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  <w:r w:rsidRPr="005128AA">
        <w:rPr>
          <w:rFonts w:ascii="Verdana" w:eastAsia="Times New Roman" w:hAnsi="Verdana" w:cs="Times New Roman"/>
          <w:b/>
          <w:bCs/>
          <w:color w:val="777A7E"/>
          <w:sz w:val="18"/>
          <w:szCs w:val="18"/>
          <w:lang w:eastAsia="en-GB"/>
        </w:rPr>
        <w:t> </w:t>
      </w:r>
    </w:p>
    <w:p w14:paraId="53E12526" w14:textId="3E7F9CD1" w:rsidR="004004A2" w:rsidRDefault="005128AA" w:rsidP="004004A2">
      <w:pPr>
        <w:jc w:val="both"/>
        <w:rPr>
          <w:rFonts w:ascii="Arial" w:hAnsi="Arial" w:cs="Arial"/>
          <w:b/>
        </w:rPr>
      </w:pPr>
      <w:r w:rsidRPr="005128AA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Name:</w:t>
      </w:r>
      <w:r w:rsidR="004004A2">
        <w:rPr>
          <w:rFonts w:ascii="Arial" w:hAnsi="Arial" w:cs="Arial"/>
          <w:b/>
        </w:rPr>
        <w:t xml:space="preserve"> </w:t>
      </w:r>
      <w:r w:rsidR="00401049">
        <w:rPr>
          <w:rFonts w:ascii="Arial" w:hAnsi="Arial" w:cs="Arial"/>
          <w:b/>
        </w:rPr>
        <w:t>P</w:t>
      </w:r>
      <w:r w:rsidR="00E021FF">
        <w:rPr>
          <w:rFonts w:ascii="Arial" w:hAnsi="Arial" w:cs="Arial"/>
          <w:b/>
        </w:rPr>
        <w:t xml:space="preserve">C </w:t>
      </w:r>
      <w:r w:rsidR="00A25282">
        <w:rPr>
          <w:rFonts w:ascii="Arial" w:hAnsi="Arial" w:cs="Arial"/>
          <w:b/>
        </w:rPr>
        <w:t>3401</w:t>
      </w:r>
      <w:r w:rsidR="00401049">
        <w:rPr>
          <w:rFonts w:ascii="Arial" w:hAnsi="Arial" w:cs="Arial"/>
          <w:b/>
        </w:rPr>
        <w:t xml:space="preserve"> </w:t>
      </w:r>
      <w:r w:rsidR="00A25282">
        <w:rPr>
          <w:rFonts w:ascii="Arial" w:hAnsi="Arial" w:cs="Arial"/>
          <w:b/>
        </w:rPr>
        <w:t>Elizabeth BROOK</w:t>
      </w:r>
    </w:p>
    <w:p w14:paraId="7F5B0F72" w14:textId="77777777" w:rsidR="005128AA" w:rsidRPr="005128AA" w:rsidRDefault="005128AA" w:rsidP="004004A2">
      <w:pPr>
        <w:jc w:val="both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  <w:r w:rsidRPr="005128AA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Allegations to answer:</w:t>
      </w:r>
    </w:p>
    <w:p w14:paraId="3FE39D61" w14:textId="77777777" w:rsidR="00DE0E4A" w:rsidRDefault="00DE0E4A" w:rsidP="005128AA">
      <w:pPr>
        <w:numPr>
          <w:ilvl w:val="0"/>
          <w:numId w:val="1"/>
        </w:numPr>
        <w:spacing w:before="100" w:beforeAutospacing="1" w:after="120" w:line="288" w:lineRule="atLeast"/>
        <w:ind w:left="120"/>
        <w:rPr>
          <w:rFonts w:ascii="Verdana" w:eastAsia="Times New Roman" w:hAnsi="Verdana" w:cs="Times New Roman"/>
          <w:color w:val="515E6A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515E6A"/>
          <w:sz w:val="18"/>
          <w:szCs w:val="18"/>
          <w:lang w:eastAsia="en-GB"/>
        </w:rPr>
        <w:t>Duties and Responsibilities</w:t>
      </w:r>
    </w:p>
    <w:p w14:paraId="6B8EF75A" w14:textId="48C7962D" w:rsidR="00521E21" w:rsidRDefault="00521E21" w:rsidP="005128AA">
      <w:pPr>
        <w:numPr>
          <w:ilvl w:val="0"/>
          <w:numId w:val="1"/>
        </w:numPr>
        <w:spacing w:before="100" w:beforeAutospacing="1" w:after="120" w:line="288" w:lineRule="atLeast"/>
        <w:ind w:left="120"/>
        <w:rPr>
          <w:rFonts w:ascii="Verdana" w:eastAsia="Times New Roman" w:hAnsi="Verdana" w:cs="Times New Roman"/>
          <w:color w:val="515E6A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515E6A"/>
          <w:sz w:val="18"/>
          <w:szCs w:val="18"/>
          <w:lang w:eastAsia="en-GB"/>
        </w:rPr>
        <w:t>Honesty and Integrity</w:t>
      </w:r>
    </w:p>
    <w:p w14:paraId="1C299597" w14:textId="77777777" w:rsidR="005128AA" w:rsidRDefault="005128AA" w:rsidP="005128AA">
      <w:p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</w:p>
    <w:p w14:paraId="74DE9465" w14:textId="77777777" w:rsidR="008024CA" w:rsidRDefault="005128AA" w:rsidP="005128AA">
      <w:p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Allegation</w:t>
      </w:r>
      <w:r w:rsidR="008024CA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s</w:t>
      </w:r>
      <w:r w:rsidR="004971D9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 xml:space="preserve">: </w:t>
      </w:r>
    </w:p>
    <w:p w14:paraId="424EFA27" w14:textId="59776CFE" w:rsidR="00430C3B" w:rsidRPr="00430C3B" w:rsidRDefault="00430C3B" w:rsidP="005128AA">
      <w:pPr>
        <w:spacing w:before="120" w:after="120" w:line="336" w:lineRule="atLeast"/>
        <w:rPr>
          <w:rFonts w:ascii="Verdana" w:eastAsia="Times New Roman" w:hAnsi="Verdana" w:cs="Times New Roman"/>
          <w:bCs/>
          <w:color w:val="777A7E"/>
          <w:sz w:val="18"/>
          <w:szCs w:val="18"/>
          <w:lang w:eastAsia="en-GB"/>
        </w:rPr>
      </w:pPr>
      <w:r w:rsidRPr="00430C3B">
        <w:rPr>
          <w:rFonts w:cstheme="minorHAnsi"/>
          <w:bCs/>
        </w:rPr>
        <w:t>It is alleged that on Friday 11th of October 2024, being a police officer with Cumbria Constabulary, you breached the Standards of Professional Behaviour set out in Schedule 3 of the Police (Conduct) Regulations (2020), namely Honesty and Integrity and Duties and Responsibilities, when you created a safeguarding adult report and fabricated the content, giving the impression that you had attended the incident when you had not. You then updated the incident log to this effect.</w:t>
      </w:r>
    </w:p>
    <w:p w14:paraId="19F24842" w14:textId="77777777" w:rsidR="00430C3B" w:rsidRDefault="00430C3B" w:rsidP="005128AA">
      <w:p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</w:p>
    <w:p w14:paraId="5C774A06" w14:textId="2D5275E8" w:rsidR="00E276B1" w:rsidRPr="00A77D3B" w:rsidRDefault="005128AA" w:rsidP="00E276B1">
      <w:p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  <w:r w:rsidRPr="00A77D3B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Venue:</w:t>
      </w:r>
      <w:r w:rsidR="00E021FF" w:rsidRPr="00A77D3B">
        <w:t xml:space="preserve"> </w:t>
      </w:r>
      <w:r w:rsidR="00E276B1" w:rsidRPr="00A77D3B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Conference Room 3 - Cumbria Police Headquarters, Carleton Hall, Penrith. CA10 2AU.</w:t>
      </w:r>
    </w:p>
    <w:p w14:paraId="32D6EF7B" w14:textId="675FBC77" w:rsidR="005128AA" w:rsidRPr="00A77D3B" w:rsidRDefault="00E276B1" w:rsidP="00E276B1">
      <w:p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  <w:r w:rsidRPr="00A77D3B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Time: 10am</w:t>
      </w:r>
    </w:p>
    <w:p w14:paraId="00A2B78E" w14:textId="5C7A73CF" w:rsidR="005128AA" w:rsidRPr="00A77D3B" w:rsidRDefault="005128AA" w:rsidP="005128AA">
      <w:p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  <w:r w:rsidRPr="00A77D3B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 xml:space="preserve">Public &amp; Press Seating: There will be ten seats </w:t>
      </w:r>
      <w:r w:rsidR="008C5024" w:rsidRPr="00A77D3B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available,</w:t>
      </w:r>
      <w:r w:rsidRPr="00A77D3B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 xml:space="preserve"> and this will be allocated on a first come first served basis, subject to adhering to providing accurate information and formal ID as noted in the email.</w:t>
      </w:r>
    </w:p>
    <w:p w14:paraId="7D6867F9" w14:textId="77777777" w:rsidR="005128AA" w:rsidRPr="00A77D3B" w:rsidRDefault="005128AA" w:rsidP="005128AA">
      <w:p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  <w:r w:rsidRPr="00A77D3B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 </w:t>
      </w:r>
    </w:p>
    <w:p w14:paraId="2969ADCD" w14:textId="549C8437" w:rsidR="005128AA" w:rsidRPr="005128AA" w:rsidRDefault="005128AA" w:rsidP="005128AA">
      <w:pPr>
        <w:spacing w:before="120" w:after="120" w:line="336" w:lineRule="atLeast"/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</w:pPr>
      <w:r w:rsidRPr="00A77D3B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 xml:space="preserve">If you wish to apply for a seat at </w:t>
      </w:r>
      <w:r w:rsidR="008C5024" w:rsidRPr="00A77D3B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>the</w:t>
      </w:r>
      <w:r w:rsidRPr="00A77D3B">
        <w:rPr>
          <w:rFonts w:ascii="Verdana" w:eastAsia="Times New Roman" w:hAnsi="Verdana" w:cs="Times New Roman"/>
          <w:color w:val="777A7E"/>
          <w:sz w:val="18"/>
          <w:szCs w:val="18"/>
          <w:lang w:eastAsia="en-GB"/>
        </w:rPr>
        <w:t xml:space="preserve"> hearing, please send an email to the </w:t>
      </w:r>
      <w:hyperlink r:id="rId7" w:history="1">
        <w:r w:rsidRPr="00A77D3B">
          <w:rPr>
            <w:rFonts w:ascii="Verdana" w:eastAsia="Times New Roman" w:hAnsi="Verdana" w:cs="Times New Roman"/>
            <w:color w:val="103F61"/>
            <w:sz w:val="18"/>
            <w:szCs w:val="18"/>
            <w:lang w:eastAsia="en-GB"/>
          </w:rPr>
          <w:t>Professional Standards Department</w:t>
        </w:r>
        <w:r w:rsidR="008C5024" w:rsidRPr="00A77D3B">
          <w:rPr>
            <w:rFonts w:ascii="Verdana" w:eastAsia="Times New Roman" w:hAnsi="Verdana" w:cs="Times New Roman"/>
            <w:color w:val="103F61"/>
            <w:sz w:val="18"/>
            <w:szCs w:val="18"/>
            <w:lang w:eastAsia="en-GB"/>
          </w:rPr>
          <w:t xml:space="preserve"> </w:t>
        </w:r>
        <w:r w:rsidR="008C5024" w:rsidRPr="00A77D3B">
          <w:rPr>
            <w:rFonts w:ascii="Verdana" w:eastAsia="Times New Roman" w:hAnsi="Verdana" w:cs="Times New Roman"/>
            <w:color w:val="777A7E"/>
            <w:sz w:val="18"/>
            <w:szCs w:val="18"/>
            <w:lang w:eastAsia="en-GB"/>
          </w:rPr>
          <w:t>before 1</w:t>
        </w:r>
        <w:r w:rsidR="00CF5AB7" w:rsidRPr="00A77D3B">
          <w:rPr>
            <w:rFonts w:ascii="Verdana" w:eastAsia="Times New Roman" w:hAnsi="Verdana" w:cs="Times New Roman"/>
            <w:color w:val="777A7E"/>
            <w:sz w:val="18"/>
            <w:szCs w:val="18"/>
            <w:lang w:eastAsia="en-GB"/>
          </w:rPr>
          <w:t>2</w:t>
        </w:r>
        <w:r w:rsidR="008C5024" w:rsidRPr="00A77D3B">
          <w:rPr>
            <w:rFonts w:ascii="Verdana" w:eastAsia="Times New Roman" w:hAnsi="Verdana" w:cs="Times New Roman"/>
            <w:color w:val="777A7E"/>
            <w:sz w:val="18"/>
            <w:szCs w:val="18"/>
            <w:lang w:eastAsia="en-GB"/>
          </w:rPr>
          <w:t xml:space="preserve">00hrs on </w:t>
        </w:r>
        <w:r w:rsidR="00CF5AB7" w:rsidRPr="00A77D3B">
          <w:rPr>
            <w:rFonts w:ascii="Verdana" w:eastAsia="Times New Roman" w:hAnsi="Verdana" w:cs="Times New Roman"/>
            <w:color w:val="777A7E"/>
            <w:sz w:val="18"/>
            <w:szCs w:val="18"/>
            <w:lang w:eastAsia="en-GB"/>
          </w:rPr>
          <w:t>31 July 2026</w:t>
        </w:r>
        <w:r w:rsidRPr="00A77D3B">
          <w:rPr>
            <w:rFonts w:ascii="Verdana" w:eastAsia="Times New Roman" w:hAnsi="Verdana" w:cs="Times New Roman"/>
            <w:color w:val="103F61"/>
            <w:sz w:val="18"/>
            <w:szCs w:val="18"/>
            <w:lang w:eastAsia="en-GB"/>
          </w:rPr>
          <w:t>.</w:t>
        </w:r>
      </w:hyperlink>
    </w:p>
    <w:p w14:paraId="563D5788" w14:textId="46275132" w:rsidR="005128AA" w:rsidRDefault="005128AA"/>
    <w:sectPr w:rsidR="005128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E045D" w14:textId="77777777" w:rsidR="00E8255F" w:rsidRDefault="00E8255F" w:rsidP="00907896">
      <w:pPr>
        <w:spacing w:after="0" w:line="240" w:lineRule="auto"/>
      </w:pPr>
      <w:r>
        <w:separator/>
      </w:r>
    </w:p>
  </w:endnote>
  <w:endnote w:type="continuationSeparator" w:id="0">
    <w:p w14:paraId="7F048D2A" w14:textId="77777777" w:rsidR="00E8255F" w:rsidRDefault="00E8255F" w:rsidP="00907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A62DD" w14:textId="77777777" w:rsidR="001E50C6" w:rsidRDefault="001E50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3D6E4" w14:textId="77777777" w:rsidR="001E50C6" w:rsidRDefault="001E50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58F23" w14:textId="77777777" w:rsidR="001E50C6" w:rsidRDefault="001E50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20358" w14:textId="77777777" w:rsidR="00E8255F" w:rsidRDefault="00E8255F" w:rsidP="00907896">
      <w:pPr>
        <w:spacing w:after="0" w:line="240" w:lineRule="auto"/>
      </w:pPr>
      <w:r>
        <w:separator/>
      </w:r>
    </w:p>
  </w:footnote>
  <w:footnote w:type="continuationSeparator" w:id="0">
    <w:p w14:paraId="7EC105FB" w14:textId="77777777" w:rsidR="00E8255F" w:rsidRDefault="00E8255F" w:rsidP="00907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7685" w14:textId="77777777" w:rsidR="001E50C6" w:rsidRDefault="001E50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4AD35" w14:textId="77777777" w:rsidR="001E50C6" w:rsidRDefault="001E50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CB9B" w14:textId="77777777" w:rsidR="001E50C6" w:rsidRDefault="001E50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E708B"/>
    <w:multiLevelType w:val="multilevel"/>
    <w:tmpl w:val="4D0E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565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0C6"/>
    <w:rsid w:val="00084A7A"/>
    <w:rsid w:val="00154A9C"/>
    <w:rsid w:val="001E50C6"/>
    <w:rsid w:val="00223A86"/>
    <w:rsid w:val="00290450"/>
    <w:rsid w:val="004004A2"/>
    <w:rsid w:val="00401049"/>
    <w:rsid w:val="00430C3B"/>
    <w:rsid w:val="004544A2"/>
    <w:rsid w:val="004971D9"/>
    <w:rsid w:val="00506146"/>
    <w:rsid w:val="005128AA"/>
    <w:rsid w:val="00521E21"/>
    <w:rsid w:val="006445DF"/>
    <w:rsid w:val="00677F64"/>
    <w:rsid w:val="006F143E"/>
    <w:rsid w:val="007A2CF0"/>
    <w:rsid w:val="008024CA"/>
    <w:rsid w:val="008C5024"/>
    <w:rsid w:val="00907896"/>
    <w:rsid w:val="009C3FC2"/>
    <w:rsid w:val="00A25282"/>
    <w:rsid w:val="00A4712F"/>
    <w:rsid w:val="00A77D3B"/>
    <w:rsid w:val="00B22C42"/>
    <w:rsid w:val="00B92809"/>
    <w:rsid w:val="00BE4854"/>
    <w:rsid w:val="00BE74B4"/>
    <w:rsid w:val="00C12355"/>
    <w:rsid w:val="00CA0B5D"/>
    <w:rsid w:val="00CD162A"/>
    <w:rsid w:val="00CD3AC1"/>
    <w:rsid w:val="00CF5AB7"/>
    <w:rsid w:val="00D031F0"/>
    <w:rsid w:val="00DE0E4A"/>
    <w:rsid w:val="00E021FF"/>
    <w:rsid w:val="00E276B1"/>
    <w:rsid w:val="00E42ED8"/>
    <w:rsid w:val="00E778B2"/>
    <w:rsid w:val="00E8255F"/>
    <w:rsid w:val="00FC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E1800"/>
  <w15:chartTrackingRefBased/>
  <w15:docId w15:val="{22F99126-196B-4C2B-9599-84204C672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128AA"/>
    <w:pPr>
      <w:spacing w:before="120" w:after="120" w:line="240" w:lineRule="auto"/>
      <w:outlineLvl w:val="1"/>
    </w:pPr>
    <w:rPr>
      <w:rFonts w:ascii="Times New Roman" w:eastAsia="Times New Roman" w:hAnsi="Times New Roman" w:cs="Times New Roman"/>
      <w:b/>
      <w:bCs/>
      <w:color w:val="0095D5"/>
      <w:sz w:val="38"/>
      <w:szCs w:val="3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28AA"/>
    <w:rPr>
      <w:rFonts w:ascii="Times New Roman" w:eastAsia="Times New Roman" w:hAnsi="Times New Roman" w:cs="Times New Roman"/>
      <w:b/>
      <w:bCs/>
      <w:color w:val="0095D5"/>
      <w:sz w:val="38"/>
      <w:szCs w:val="3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128AA"/>
    <w:pPr>
      <w:spacing w:before="120" w:after="120" w:line="336" w:lineRule="atLeast"/>
    </w:pPr>
    <w:rPr>
      <w:rFonts w:ascii="Times New Roman" w:eastAsia="Times New Roman" w:hAnsi="Times New Roman" w:cs="Times New Roman"/>
      <w:sz w:val="29"/>
      <w:szCs w:val="29"/>
      <w:lang w:eastAsia="en-GB"/>
    </w:rPr>
  </w:style>
  <w:style w:type="character" w:styleId="Strong">
    <w:name w:val="Strong"/>
    <w:basedOn w:val="DefaultParagraphFont"/>
    <w:uiPriority w:val="22"/>
    <w:qFormat/>
    <w:rsid w:val="005128A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E5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0C6"/>
  </w:style>
  <w:style w:type="paragraph" w:styleId="Footer">
    <w:name w:val="footer"/>
    <w:basedOn w:val="Normal"/>
    <w:link w:val="FooterChar"/>
    <w:uiPriority w:val="99"/>
    <w:unhideWhenUsed/>
    <w:rsid w:val="001E5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0C6"/>
  </w:style>
  <w:style w:type="paragraph" w:styleId="ListParagraph">
    <w:name w:val="List Paragraph"/>
    <w:basedOn w:val="Normal"/>
    <w:uiPriority w:val="34"/>
    <w:qFormat/>
    <w:rsid w:val="00802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7734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SDAdmin@cumbria.police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cument%20Templates\Q%2011%20-%20Misconduct%20Hearing%20Notic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Q 11 - Misconduct Hearing Notice Template</Template>
  <TotalTime>1</TotalTime>
  <Pages>1</Pages>
  <Words>179</Words>
  <Characters>1024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Cumbria Constabulary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Rushton</dc:creator>
  <cp:keywords/>
  <dc:description/>
  <cp:lastModifiedBy>Graham, Neil</cp:lastModifiedBy>
  <cp:revision>2</cp:revision>
  <dcterms:created xsi:type="dcterms:W3CDTF">2026-07-22T09:56:00Z</dcterms:created>
  <dcterms:modified xsi:type="dcterms:W3CDTF">2026-07-22T09:56:00Z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fec6b3-91e0-4cb4-97f0-3b695e194c32_Enabled">
    <vt:lpwstr>true</vt:lpwstr>
  </property>
  <property fmtid="{D5CDD505-2E9C-101B-9397-08002B2CF9AE}" pid="3" name="MSIP_Label_b4fec6b3-91e0-4cb4-97f0-3b695e194c32_SetDate">
    <vt:lpwstr>2025-12-19T07:51:00Z</vt:lpwstr>
  </property>
  <property fmtid="{D5CDD505-2E9C-101B-9397-08002B2CF9AE}" pid="4" name="MSIP_Label_b4fec6b3-91e0-4cb4-97f0-3b695e194c32_Method">
    <vt:lpwstr>Standard</vt:lpwstr>
  </property>
  <property fmtid="{D5CDD505-2E9C-101B-9397-08002B2CF9AE}" pid="5" name="MSIP_Label_b4fec6b3-91e0-4cb4-97f0-3b695e194c32_Name">
    <vt:lpwstr>b4fec6b3-91e0-4cb4-97f0-3b695e194c32</vt:lpwstr>
  </property>
  <property fmtid="{D5CDD505-2E9C-101B-9397-08002B2CF9AE}" pid="6" name="MSIP_Label_b4fec6b3-91e0-4cb4-97f0-3b695e194c32_SiteId">
    <vt:lpwstr>7ea6412d-a887-4942-951c-cd722827b11a</vt:lpwstr>
  </property>
  <property fmtid="{D5CDD505-2E9C-101B-9397-08002B2CF9AE}" pid="7" name="MSIP_Label_b4fec6b3-91e0-4cb4-97f0-3b695e194c32_ContentBits">
    <vt:lpwstr>0</vt:lpwstr>
  </property>
  <property fmtid="{D5CDD505-2E9C-101B-9397-08002B2CF9AE}" pid="8" name="MSIP_Label_b4fec6b3-91e0-4cb4-97f0-3b695e194c32_Tag">
    <vt:lpwstr>10, 3, 0, 1</vt:lpwstr>
  </property>
</Properties>
</file>